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C" w:rsidRDefault="0054480C" w:rsidP="00822C66">
      <w:pPr>
        <w:autoSpaceDE w:val="0"/>
        <w:autoSpaceDN w:val="0"/>
        <w:adjustRightInd w:val="0"/>
        <w:spacing w:after="0" w:line="240" w:lineRule="auto"/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</w:p>
    <w:p w:rsidR="0054480C" w:rsidRPr="00B47ADF" w:rsidRDefault="0054480C" w:rsidP="0054480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b/>
          <w:sz w:val="28"/>
          <w:szCs w:val="28"/>
        </w:rPr>
      </w:pPr>
      <w:r w:rsidRPr="00B47ADF">
        <w:rPr>
          <w:rFonts w:ascii="Galliard-Roman" w:hAnsi="Galliard-Roman" w:cs="Galliard-Roman"/>
          <w:b/>
          <w:sz w:val="28"/>
          <w:szCs w:val="28"/>
        </w:rPr>
        <w:t>Media and stock solutions</w:t>
      </w:r>
    </w:p>
    <w:p w:rsidR="0054480C" w:rsidRDefault="0054480C" w:rsidP="0054480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1"/>
          <w:szCs w:val="21"/>
        </w:rPr>
      </w:pPr>
      <w:r>
        <w:rPr>
          <w:rFonts w:ascii="Galliard-Roman" w:hAnsi="Galliard-Roman" w:cs="Galliard-Roman"/>
          <w:sz w:val="21"/>
          <w:szCs w:val="21"/>
        </w:rPr>
        <w:t xml:space="preserve"> 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Potassium salt stock solution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1.5M K2HPO4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0.35M KH2PO4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Sonication stock buffer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20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150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0.2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EDTA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10% Glycerol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Before use add PIC and 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AFC buffer 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30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150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0.1% detergent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Before use add PIC and 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TEV cleavage buffer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30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150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0.2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EDTA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0.1% detergent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Before use add PIC and 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Calmodulin binding buffer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30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150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2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CaCl2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0.1% detergent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Before use add PIC and 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Calmodulin wash buffer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30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150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2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CaCl2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Calmodulin elution buffer                                                     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30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Tris-HCl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pH 7.9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100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NaCl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10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EGTA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0.1-0.5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mM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TCEP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TB media 1L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11 g Bio-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Trypton</w:t>
      </w:r>
      <w:proofErr w:type="spellEnd"/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 xml:space="preserve">22 g </w:t>
      </w:r>
      <w:proofErr w:type="spellStart"/>
      <w:r w:rsidRPr="00FA61D4">
        <w:rPr>
          <w:rFonts w:ascii="Helvetica" w:hAnsi="Helvetica" w:cs="Galliard-Roman"/>
          <w:sz w:val="20"/>
          <w:szCs w:val="20"/>
        </w:rPr>
        <w:t>Yaest</w:t>
      </w:r>
      <w:proofErr w:type="spellEnd"/>
      <w:r w:rsidRPr="00FA61D4">
        <w:rPr>
          <w:rFonts w:ascii="Helvetica" w:hAnsi="Helvetica" w:cs="Galliard-Roman"/>
          <w:sz w:val="20"/>
          <w:szCs w:val="20"/>
        </w:rPr>
        <w:t xml:space="preserve"> Extract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2% Glycerol</w:t>
      </w:r>
    </w:p>
    <w:p w:rsidR="0054480C" w:rsidRPr="00FA61D4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1 ml Kanamycin (25mg/ml)</w:t>
      </w:r>
    </w:p>
    <w:p w:rsidR="0054480C" w:rsidRDefault="0054480C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FA61D4">
        <w:rPr>
          <w:rFonts w:ascii="Helvetica" w:hAnsi="Helvetica" w:cs="Galliard-Roman"/>
          <w:sz w:val="20"/>
          <w:szCs w:val="20"/>
        </w:rPr>
        <w:t>50 ml Potassium salt stock solution</w:t>
      </w:r>
    </w:p>
    <w:p w:rsidR="00FA61D4" w:rsidRDefault="00FA61D4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FA61D4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Digestion buffer</w:t>
      </w: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 xml:space="preserve">50 </w:t>
      </w:r>
      <w:proofErr w:type="spellStart"/>
      <w:r>
        <w:rPr>
          <w:rFonts w:ascii="Helvetica" w:hAnsi="Helvetica" w:cs="Galliard-Roman"/>
          <w:sz w:val="20"/>
          <w:szCs w:val="20"/>
        </w:rPr>
        <w:t>mM</w:t>
      </w:r>
      <w:proofErr w:type="spellEnd"/>
      <w:r>
        <w:rPr>
          <w:rFonts w:ascii="Helvetica" w:hAnsi="Helvetica" w:cs="Galliard-Roman"/>
          <w:sz w:val="20"/>
          <w:szCs w:val="20"/>
        </w:rPr>
        <w:t xml:space="preserve"> NH4HCO3</w:t>
      </w: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lastRenderedPageBreak/>
        <w:t xml:space="preserve">1 </w:t>
      </w:r>
      <w:proofErr w:type="spellStart"/>
      <w:r>
        <w:rPr>
          <w:rFonts w:ascii="Helvetica" w:hAnsi="Helvetica" w:cs="Galliard-Roman"/>
          <w:sz w:val="20"/>
          <w:szCs w:val="20"/>
        </w:rPr>
        <w:t>mM</w:t>
      </w:r>
      <w:proofErr w:type="spellEnd"/>
      <w:r>
        <w:rPr>
          <w:rFonts w:ascii="Helvetica" w:hAnsi="Helvetica" w:cs="Galliard-Roman"/>
          <w:sz w:val="20"/>
          <w:szCs w:val="20"/>
        </w:rPr>
        <w:t xml:space="preserve"> CaCl2</w:t>
      </w: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Wetting and Equilibration solution</w:t>
      </w: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70% CAN in 0.1% FA</w:t>
      </w: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9B5B63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Washing solution</w:t>
      </w:r>
    </w:p>
    <w:p w:rsidR="009B5B63" w:rsidRPr="00FA61D4" w:rsidRDefault="009B5B63" w:rsidP="0054480C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100% H2O in 0.1% FA</w:t>
      </w:r>
    </w:p>
    <w:p w:rsidR="0054480C" w:rsidRPr="00FA61D4" w:rsidRDefault="0054480C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CondObl"/>
          <w:b/>
          <w:bCs/>
          <w:i/>
          <w:iCs/>
          <w:sz w:val="20"/>
          <w:szCs w:val="20"/>
        </w:rPr>
      </w:pPr>
    </w:p>
    <w:p w:rsidR="0054480C" w:rsidRDefault="0054480C" w:rsidP="00822C66">
      <w:pPr>
        <w:autoSpaceDE w:val="0"/>
        <w:autoSpaceDN w:val="0"/>
        <w:adjustRightInd w:val="0"/>
        <w:spacing w:after="0" w:line="240" w:lineRule="auto"/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</w:p>
    <w:p w:rsidR="00822C66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  <w:r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  <w:t>SPA-Tagged</w:t>
      </w:r>
    </w:p>
    <w:p w:rsidR="006A75F5" w:rsidRDefault="00822C66" w:rsidP="00822C66">
      <w:pPr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  <w:r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  <w:t>Protein Purification</w:t>
      </w:r>
    </w:p>
    <w:p w:rsidR="00822C66" w:rsidRDefault="00822C66" w:rsidP="00822C6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1"/>
          <w:szCs w:val="21"/>
        </w:rPr>
      </w:pPr>
    </w:p>
    <w:p w:rsidR="00822C66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Neue-CondensedObl" w:hAnsi="HelveticaNeue-CondensedObl" w:cs="HelveticaNeue-CondensedObl"/>
          <w:i/>
          <w:iCs/>
          <w:sz w:val="18"/>
          <w:szCs w:val="18"/>
        </w:rPr>
      </w:pPr>
    </w:p>
    <w:p w:rsidR="00E95A2C" w:rsidRDefault="00E95A2C" w:rsidP="00822C6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1"/>
          <w:szCs w:val="21"/>
        </w:rPr>
      </w:pPr>
    </w:p>
    <w:p w:rsidR="00822C66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  <w:r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  <w:t>Purification of</w:t>
      </w:r>
      <w:r w:rsidR="00D36258"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  <w:t xml:space="preserve"> </w:t>
      </w:r>
      <w:r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  <w:t>SPA-Tagged Proteins</w:t>
      </w:r>
    </w:p>
    <w:p w:rsidR="00D36258" w:rsidRDefault="00D36258" w:rsidP="00822C66">
      <w:pPr>
        <w:autoSpaceDE w:val="0"/>
        <w:autoSpaceDN w:val="0"/>
        <w:adjustRightInd w:val="0"/>
        <w:spacing w:after="0" w:line="240" w:lineRule="auto"/>
        <w:rPr>
          <w:rFonts w:ascii="HelveticaNeue-BoldCondObl" w:hAnsi="HelveticaNeue-BoldCondObl" w:cs="HelveticaNeue-BoldCondObl"/>
          <w:b/>
          <w:bCs/>
          <w:i/>
          <w:iCs/>
          <w:sz w:val="20"/>
          <w:szCs w:val="20"/>
        </w:rPr>
      </w:pPr>
    </w:p>
    <w:p w:rsidR="00822C66" w:rsidRPr="00245684" w:rsidRDefault="00822C66" w:rsidP="00D36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-CondensedObl"/>
          <w:i/>
          <w:iCs/>
          <w:sz w:val="20"/>
          <w:szCs w:val="20"/>
        </w:rPr>
      </w:pPr>
      <w:r w:rsidRPr="00245684">
        <w:rPr>
          <w:rFonts w:ascii="Helvetica" w:hAnsi="Helvetica" w:cs="HelveticaNeue-CondensedObl"/>
          <w:i/>
          <w:iCs/>
          <w:sz w:val="20"/>
          <w:szCs w:val="20"/>
        </w:rPr>
        <w:t xml:space="preserve">Culturing </w:t>
      </w:r>
      <w:proofErr w:type="spellStart"/>
      <w:r w:rsidRPr="00245684">
        <w:rPr>
          <w:rFonts w:ascii="Helvetica" w:hAnsi="Helvetica" w:cs="HelveticaNeue-CondensedObl"/>
          <w:i/>
          <w:iCs/>
          <w:sz w:val="20"/>
          <w:szCs w:val="20"/>
        </w:rPr>
        <w:t>SPATagged</w:t>
      </w:r>
      <w:proofErr w:type="spellEnd"/>
      <w:r w:rsidR="00D36258" w:rsidRPr="00245684">
        <w:rPr>
          <w:rFonts w:ascii="Helvetica" w:hAnsi="Helvetica" w:cs="HelveticaNeue-CondensedObl"/>
          <w:i/>
          <w:iCs/>
          <w:sz w:val="20"/>
          <w:szCs w:val="20"/>
        </w:rPr>
        <w:t xml:space="preserve"> </w:t>
      </w:r>
      <w:r w:rsidRPr="00245684">
        <w:rPr>
          <w:rFonts w:ascii="Helvetica" w:hAnsi="Helvetica" w:cs="HelveticaNeue-CondensedObl"/>
          <w:i/>
          <w:iCs/>
          <w:sz w:val="20"/>
          <w:szCs w:val="20"/>
        </w:rPr>
        <w:t>E. coli Strains and</w:t>
      </w:r>
      <w:r w:rsidR="00D36258" w:rsidRPr="00245684">
        <w:rPr>
          <w:rFonts w:ascii="Helvetica" w:hAnsi="Helvetica" w:cs="HelveticaNeue-CondensedObl"/>
          <w:i/>
          <w:iCs/>
          <w:sz w:val="20"/>
          <w:szCs w:val="20"/>
        </w:rPr>
        <w:t xml:space="preserve"> </w:t>
      </w:r>
      <w:r w:rsidRPr="00245684">
        <w:rPr>
          <w:rFonts w:ascii="Helvetica" w:hAnsi="Helvetica" w:cs="HelveticaNeue-CondensedObl"/>
          <w:i/>
          <w:iCs/>
          <w:sz w:val="20"/>
          <w:szCs w:val="20"/>
        </w:rPr>
        <w:t>Sonication</w:t>
      </w:r>
    </w:p>
    <w:p w:rsidR="00D36258" w:rsidRPr="00245684" w:rsidRDefault="00D36258" w:rsidP="00D36258">
      <w:pPr>
        <w:autoSpaceDE w:val="0"/>
        <w:autoSpaceDN w:val="0"/>
        <w:adjustRightInd w:val="0"/>
        <w:spacing w:after="0" w:line="240" w:lineRule="auto"/>
        <w:ind w:left="360"/>
        <w:rPr>
          <w:rFonts w:ascii="HelveticaNeue-CondensedObl" w:hAnsi="HelveticaNeue-CondensedObl" w:cs="HelveticaNeue-CondensedObl"/>
          <w:i/>
          <w:iCs/>
          <w:sz w:val="20"/>
          <w:szCs w:val="20"/>
        </w:rPr>
      </w:pP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1. Inoculate 100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a SPA-tagged </w:t>
      </w:r>
      <w:r w:rsidRPr="00245684">
        <w:rPr>
          <w:rFonts w:ascii="Helvetica" w:hAnsi="Helvetica" w:cs="Galliard-Italic"/>
          <w:i/>
          <w:iCs/>
          <w:sz w:val="20"/>
          <w:szCs w:val="20"/>
        </w:rPr>
        <w:t xml:space="preserve">E. coli </w:t>
      </w:r>
      <w:r w:rsidRPr="00245684">
        <w:rPr>
          <w:rFonts w:ascii="Helvetica" w:hAnsi="Helvetica" w:cs="Galliard-Roman"/>
          <w:sz w:val="20"/>
          <w:szCs w:val="20"/>
        </w:rPr>
        <w:t>glycerol stock into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5</w:t>
      </w:r>
      <w:r w:rsidR="00743FE2" w:rsidRPr="00245684">
        <w:rPr>
          <w:rFonts w:ascii="Helvetica" w:hAnsi="Helvetica" w:cs="Galliard-Roman"/>
          <w:sz w:val="20"/>
          <w:szCs w:val="20"/>
        </w:rPr>
        <w:t>0</w:t>
      </w:r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TB medi</w:t>
      </w:r>
      <w:r w:rsidR="00E02F83" w:rsidRPr="00245684">
        <w:rPr>
          <w:rFonts w:ascii="Helvetica" w:hAnsi="Helvetica" w:cs="Galliard-Roman"/>
          <w:sz w:val="20"/>
          <w:szCs w:val="20"/>
        </w:rPr>
        <w:t>a</w:t>
      </w:r>
      <w:r w:rsidR="00743FE2" w:rsidRPr="00245684">
        <w:rPr>
          <w:rFonts w:ascii="Helvetica" w:hAnsi="Helvetica" w:cs="Galliard-Roman"/>
          <w:sz w:val="20"/>
          <w:szCs w:val="20"/>
        </w:rPr>
        <w:t xml:space="preserve"> </w:t>
      </w:r>
      <w:r w:rsidRPr="00245684">
        <w:rPr>
          <w:rFonts w:ascii="Helvetica" w:hAnsi="Helvetica" w:cs="Galliard-Roman"/>
          <w:sz w:val="20"/>
          <w:szCs w:val="20"/>
        </w:rPr>
        <w:t>solution</w:t>
      </w:r>
      <w:r w:rsidR="00743FE2" w:rsidRPr="00245684">
        <w:rPr>
          <w:rFonts w:ascii="Helvetica" w:hAnsi="Helvetica" w:cs="Galliard-Roman"/>
          <w:sz w:val="20"/>
          <w:szCs w:val="20"/>
        </w:rPr>
        <w:t xml:space="preserve"> </w:t>
      </w:r>
      <w:r w:rsidRPr="00245684">
        <w:rPr>
          <w:rFonts w:ascii="Helvetica" w:hAnsi="Helvetica" w:cs="Galliard-Roman"/>
          <w:sz w:val="20"/>
          <w:szCs w:val="20"/>
        </w:rPr>
        <w:t xml:space="preserve">in a 250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conical flask.</w:t>
      </w:r>
      <w:proofErr w:type="gramEnd"/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2. Grow the culture overnight at 32°C until late log phase. Note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that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the OD 600 of the overnight culture should be </w:t>
      </w:r>
      <w:r w:rsidRPr="00245684">
        <w:rPr>
          <w:rFonts w:ascii="Helvetica" w:hAnsi="Helvetica" w:cs="SymbolMT"/>
          <w:sz w:val="20"/>
          <w:szCs w:val="20"/>
        </w:rPr>
        <w:t xml:space="preserve">~ </w:t>
      </w:r>
      <w:r w:rsidRPr="00245684">
        <w:rPr>
          <w:rFonts w:ascii="Helvetica" w:hAnsi="Helvetica" w:cs="Galliard-Roman"/>
          <w:sz w:val="20"/>
          <w:szCs w:val="20"/>
        </w:rPr>
        <w:t>5 to 6.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3. Inoculate 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overnight culture into </w:t>
      </w:r>
      <w:r w:rsidR="00E02F83" w:rsidRPr="00245684">
        <w:rPr>
          <w:rFonts w:ascii="Helvetica" w:hAnsi="Helvetica" w:cs="Galliard-Roman"/>
          <w:sz w:val="20"/>
          <w:szCs w:val="20"/>
        </w:rPr>
        <w:t>1</w:t>
      </w:r>
      <w:r w:rsidRPr="00245684">
        <w:rPr>
          <w:rFonts w:ascii="Helvetica" w:hAnsi="Helvetica" w:cs="Galliard-Roman"/>
          <w:sz w:val="20"/>
          <w:szCs w:val="20"/>
        </w:rPr>
        <w:t xml:space="preserve"> L fresh TB</w:t>
      </w:r>
      <w:r w:rsidR="00E02F83" w:rsidRPr="00245684">
        <w:rPr>
          <w:rFonts w:ascii="Helvetica" w:hAnsi="Helvetica" w:cs="Galliard-Roman"/>
          <w:sz w:val="20"/>
          <w:szCs w:val="20"/>
        </w:rPr>
        <w:t xml:space="preserve"> media</w:t>
      </w:r>
    </w:p>
    <w:p w:rsidR="00822C66" w:rsidRPr="00245684" w:rsidRDefault="00E02F83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Grow th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e culture </w:t>
      </w:r>
      <w:r w:rsidRPr="00245684">
        <w:rPr>
          <w:rFonts w:ascii="Helvetica" w:hAnsi="Helvetica" w:cs="Galliard-Roman"/>
          <w:sz w:val="20"/>
          <w:szCs w:val="20"/>
        </w:rPr>
        <w:t xml:space="preserve">until OD 600 </w:t>
      </w:r>
      <w:r w:rsidRPr="00245684">
        <w:rPr>
          <w:rFonts w:ascii="Helvetica" w:hAnsi="Helvetica" w:cs="SymbolMT"/>
          <w:sz w:val="20"/>
          <w:szCs w:val="20"/>
        </w:rPr>
        <w:t xml:space="preserve">~ </w:t>
      </w:r>
      <w:r w:rsidRPr="00245684">
        <w:rPr>
          <w:rFonts w:ascii="Helvetica" w:hAnsi="Helvetica" w:cs="Galliard-Roman"/>
          <w:sz w:val="20"/>
          <w:szCs w:val="20"/>
        </w:rPr>
        <w:t>2 to 3(at5-6 hours)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32ºC </w:t>
      </w:r>
      <w:r w:rsidRPr="00245684">
        <w:rPr>
          <w:rFonts w:ascii="Helvetica" w:hAnsi="Helvetica" w:cs="Galliard-Roman"/>
          <w:sz w:val="20"/>
          <w:szCs w:val="20"/>
        </w:rPr>
        <w:t>in 4 L flask</w:t>
      </w:r>
    </w:p>
    <w:p w:rsidR="00822C66" w:rsidRPr="00245684" w:rsidRDefault="00E02F83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shaking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at 200 rpm. 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4. Transfer </w:t>
      </w:r>
      <w:r w:rsidR="00EB29AB" w:rsidRPr="00245684">
        <w:rPr>
          <w:rFonts w:ascii="Helvetica" w:hAnsi="Helvetica" w:cs="Galliard-Roman"/>
          <w:sz w:val="20"/>
          <w:szCs w:val="20"/>
        </w:rPr>
        <w:t>grown</w:t>
      </w:r>
      <w:r w:rsidRPr="00245684">
        <w:rPr>
          <w:rFonts w:ascii="Helvetica" w:hAnsi="Helvetica" w:cs="Galliard-Roman"/>
          <w:sz w:val="20"/>
          <w:szCs w:val="20"/>
        </w:rPr>
        <w:t xml:space="preserve"> </w:t>
      </w:r>
      <w:r w:rsidRPr="00245684">
        <w:rPr>
          <w:rFonts w:ascii="Helvetica" w:hAnsi="Helvetica" w:cs="Galliard-Italic"/>
          <w:i/>
          <w:iCs/>
          <w:sz w:val="20"/>
          <w:szCs w:val="20"/>
        </w:rPr>
        <w:t xml:space="preserve">E. coli </w:t>
      </w:r>
      <w:r w:rsidRPr="00245684">
        <w:rPr>
          <w:rFonts w:ascii="Helvetica" w:hAnsi="Helvetica" w:cs="Galliard-Roman"/>
          <w:sz w:val="20"/>
          <w:szCs w:val="20"/>
        </w:rPr>
        <w:t xml:space="preserve">cultures from the </w:t>
      </w:r>
      <w:r w:rsidR="00EB29AB" w:rsidRPr="00245684">
        <w:rPr>
          <w:rFonts w:ascii="Helvetica" w:hAnsi="Helvetica" w:cs="Galliard-Roman"/>
          <w:sz w:val="20"/>
          <w:szCs w:val="20"/>
        </w:rPr>
        <w:t>4 L flask</w:t>
      </w:r>
      <w:r w:rsidRPr="00245684">
        <w:rPr>
          <w:rFonts w:ascii="Helvetica" w:hAnsi="Helvetica" w:cs="Galliard-Roman"/>
          <w:sz w:val="20"/>
          <w:szCs w:val="20"/>
        </w:rPr>
        <w:t xml:space="preserve"> to clean</w:t>
      </w:r>
    </w:p>
    <w:p w:rsidR="00822C66" w:rsidRPr="00245684" w:rsidRDefault="00EB29AB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centrifugation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bottle</w:t>
      </w:r>
      <w:r w:rsidR="00822C66" w:rsidRPr="00245684">
        <w:rPr>
          <w:rFonts w:ascii="Helvetica" w:hAnsi="Helvetica" w:cs="Galliard-Roman"/>
          <w:sz w:val="20"/>
          <w:szCs w:val="20"/>
        </w:rPr>
        <w:t>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5. Centrifuge the </w:t>
      </w:r>
      <w:r w:rsidRPr="00245684">
        <w:rPr>
          <w:rFonts w:ascii="Helvetica" w:hAnsi="Helvetica" w:cs="Galliard-Italic"/>
          <w:i/>
          <w:iCs/>
          <w:sz w:val="20"/>
          <w:szCs w:val="20"/>
        </w:rPr>
        <w:t xml:space="preserve">E. coli </w:t>
      </w:r>
      <w:r w:rsidR="00EB29AB" w:rsidRPr="00245684">
        <w:rPr>
          <w:rFonts w:ascii="Helvetica" w:hAnsi="Helvetica" w:cs="Galliard-Roman"/>
          <w:sz w:val="20"/>
          <w:szCs w:val="20"/>
        </w:rPr>
        <w:t>culture</w:t>
      </w:r>
      <w:r w:rsidRPr="00245684">
        <w:rPr>
          <w:rFonts w:ascii="Helvetica" w:hAnsi="Helvetica" w:cs="Galliard-Roman"/>
          <w:sz w:val="20"/>
          <w:szCs w:val="20"/>
        </w:rPr>
        <w:t xml:space="preserve"> in a Beckman J6-HC centrifuge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at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r w:rsidR="00EB29AB" w:rsidRPr="00245684">
        <w:rPr>
          <w:rFonts w:ascii="Helvetica" w:hAnsi="Helvetica" w:cs="Galliard-Roman"/>
          <w:sz w:val="20"/>
          <w:szCs w:val="20"/>
        </w:rPr>
        <w:t>1700 rpm</w:t>
      </w:r>
      <w:r w:rsidRPr="00245684">
        <w:rPr>
          <w:rFonts w:ascii="Helvetica" w:hAnsi="Helvetica" w:cs="Galliard-Italic"/>
          <w:i/>
          <w:iCs/>
          <w:sz w:val="20"/>
          <w:szCs w:val="20"/>
        </w:rPr>
        <w:t xml:space="preserve"> </w:t>
      </w:r>
      <w:r w:rsidRPr="00245684">
        <w:rPr>
          <w:rFonts w:ascii="Helvetica" w:hAnsi="Helvetica" w:cs="Galliard-Roman"/>
          <w:sz w:val="20"/>
          <w:szCs w:val="20"/>
        </w:rPr>
        <w:t>for 15 min.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6. Discard the supernatants and remove excess liquid by inverting</w:t>
      </w:r>
    </w:p>
    <w:p w:rsidR="00822C66" w:rsidRPr="00245684" w:rsidRDefault="00770CF4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the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bottle on paper towel</w:t>
      </w:r>
      <w:r w:rsidR="00822C66" w:rsidRPr="00245684">
        <w:rPr>
          <w:rFonts w:ascii="Helvetica" w:hAnsi="Helvetica" w:cs="Galliard-Roman"/>
          <w:sz w:val="20"/>
          <w:szCs w:val="20"/>
        </w:rPr>
        <w:t>. Keep the centrifugation</w:t>
      </w:r>
      <w:r w:rsidR="00EB29AB" w:rsidRPr="00245684">
        <w:rPr>
          <w:rFonts w:ascii="Helvetica" w:hAnsi="Helvetica" w:cs="Galliard-Roman"/>
          <w:sz w:val="20"/>
          <w:szCs w:val="20"/>
        </w:rPr>
        <w:t xml:space="preserve"> bottle on ice.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7. Add 25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sonication buffer to the centrifugation</w:t>
      </w:r>
    </w:p>
    <w:p w:rsidR="00822C66" w:rsidRPr="00245684" w:rsidRDefault="00EB29AB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bottle</w:t>
      </w:r>
      <w:proofErr w:type="gramEnd"/>
      <w:r w:rsidR="00822C66" w:rsidRPr="00245684">
        <w:rPr>
          <w:rFonts w:ascii="Helvetica" w:hAnsi="Helvetica" w:cs="Galliard-Roman"/>
          <w:sz w:val="20"/>
          <w:szCs w:val="20"/>
        </w:rPr>
        <w:t xml:space="preserve"> and </w:t>
      </w:r>
      <w:proofErr w:type="spellStart"/>
      <w:r w:rsidR="00822C66" w:rsidRPr="00245684">
        <w:rPr>
          <w:rFonts w:ascii="Helvetica" w:hAnsi="Helvetica" w:cs="Galliard-Roman"/>
          <w:sz w:val="20"/>
          <w:szCs w:val="20"/>
        </w:rPr>
        <w:t>resuspend</w:t>
      </w:r>
      <w:proofErr w:type="spellEnd"/>
      <w:r w:rsidR="00822C66" w:rsidRPr="00245684">
        <w:rPr>
          <w:rFonts w:ascii="Helvetica" w:hAnsi="Helvetica" w:cs="Galliard-Roman"/>
          <w:sz w:val="20"/>
          <w:szCs w:val="20"/>
        </w:rPr>
        <w:t xml:space="preserve"> the </w:t>
      </w:r>
      <w:r w:rsidR="00822C66" w:rsidRPr="00245684">
        <w:rPr>
          <w:rFonts w:ascii="Helvetica" w:hAnsi="Helvetica" w:cs="Galliard-Italic"/>
          <w:i/>
          <w:iCs/>
          <w:sz w:val="20"/>
          <w:szCs w:val="20"/>
        </w:rPr>
        <w:t xml:space="preserve">E. coli </w:t>
      </w:r>
      <w:r w:rsidR="00F87DEE" w:rsidRPr="00245684">
        <w:rPr>
          <w:rFonts w:ascii="Helvetica" w:hAnsi="Helvetica" w:cs="Galliard-Roman"/>
          <w:sz w:val="20"/>
          <w:szCs w:val="20"/>
        </w:rPr>
        <w:t>cell pellet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using a clean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 xml:space="preserve">25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pipet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>.</w:t>
      </w:r>
      <w:proofErr w:type="gramEnd"/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8. Transfer the resuspended cultures into 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polypropylene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Falcon tubes and snap freeze the Falcon tubes using liquid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nitrogen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. </w:t>
      </w:r>
      <w:r w:rsidR="00F87DEE" w:rsidRPr="00245684">
        <w:rPr>
          <w:rFonts w:ascii="Helvetica" w:hAnsi="Helvetica" w:cs="Galliard-Roman"/>
          <w:sz w:val="20"/>
          <w:szCs w:val="20"/>
        </w:rPr>
        <w:t>Store it at −80°C for future use.</w:t>
      </w:r>
    </w:p>
    <w:p w:rsidR="00822C66" w:rsidRPr="00245684" w:rsidRDefault="00D71E85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9. Remove the Falcon tube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co</w:t>
      </w:r>
      <w:r w:rsidRPr="00245684">
        <w:rPr>
          <w:rFonts w:ascii="Helvetica" w:hAnsi="Helvetica" w:cs="Galliard-Roman"/>
          <w:sz w:val="20"/>
          <w:szCs w:val="20"/>
        </w:rPr>
        <w:t>ntaining the frozen cell pellet</w:t>
      </w:r>
    </w:p>
    <w:p w:rsidR="00D71E85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from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the freezer and place in cold water to</w:t>
      </w:r>
      <w:r w:rsidR="00D71E85" w:rsidRPr="00245684">
        <w:rPr>
          <w:rFonts w:ascii="Helvetica" w:hAnsi="Helvetica" w:cs="Galliard-Roman"/>
          <w:sz w:val="20"/>
          <w:szCs w:val="20"/>
        </w:rPr>
        <w:t xml:space="preserve"> thaw. Than sample</w:t>
      </w:r>
    </w:p>
    <w:p w:rsidR="00822C66" w:rsidRPr="00245684" w:rsidRDefault="00D71E85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is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completely thawed keep it on ice. 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10. Ensure that the notch of the flat-tip in the sonicator is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fastened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securely. Set the sonicator (Branson Ultrasonic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spellStart"/>
      <w:r w:rsidRPr="00245684">
        <w:rPr>
          <w:rFonts w:ascii="Helvetica" w:hAnsi="Helvetica" w:cs="Galliard-Roman"/>
          <w:sz w:val="20"/>
          <w:szCs w:val="20"/>
        </w:rPr>
        <w:t>Sonifier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450 analog, cat#23395) controls to Duty cycle: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“50”; Timer: “Hold” and Output control: “7.”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11. Transfer the cell sample</w:t>
      </w:r>
      <w:r w:rsidR="00AB3D70" w:rsidRPr="00245684">
        <w:rPr>
          <w:rFonts w:ascii="Helvetica" w:hAnsi="Helvetica" w:cs="Galliard-Roman"/>
          <w:sz w:val="20"/>
          <w:szCs w:val="20"/>
        </w:rPr>
        <w:t xml:space="preserve"> to </w:t>
      </w:r>
      <w:r w:rsidRPr="00245684">
        <w:rPr>
          <w:rFonts w:ascii="Helvetica" w:hAnsi="Helvetica" w:cs="Galliard-Roman"/>
          <w:sz w:val="20"/>
          <w:szCs w:val="20"/>
        </w:rPr>
        <w:t>the stainless steel cup for sonication.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12. Place the stainless steel cu</w:t>
      </w:r>
      <w:r w:rsidR="00AB3D70" w:rsidRPr="00245684">
        <w:rPr>
          <w:rFonts w:ascii="Helvetica" w:hAnsi="Helvetica" w:cs="Galliard-Roman"/>
          <w:sz w:val="20"/>
          <w:szCs w:val="20"/>
        </w:rPr>
        <w:t>p on ice in an appropriate size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box</w:t>
      </w:r>
      <w:proofErr w:type="gramEnd"/>
      <w:r w:rsidRPr="00245684">
        <w:rPr>
          <w:rFonts w:ascii="Helvetica" w:hAnsi="Helvetica" w:cs="Galliard-Roman"/>
          <w:sz w:val="20"/>
          <w:szCs w:val="20"/>
        </w:rPr>
        <w:t>. Make sure to place the box on top of the sand at an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appropriate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height so that the flat tip is submerged into the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liquid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but not too close to the bottom of the container. 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13. When ready, turn on the sonicator. Set timer to 5 min. Sonication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is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done for 3 min followed by 2 min of cooling to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prevent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overheating of the samples 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14.</w:t>
      </w:r>
      <w:r w:rsidR="008D5541" w:rsidRPr="00245684">
        <w:rPr>
          <w:rFonts w:ascii="Helvetica" w:hAnsi="Helvetica" w:cs="Galliard-Roman"/>
          <w:sz w:val="20"/>
          <w:szCs w:val="20"/>
        </w:rPr>
        <w:t xml:space="preserve"> Pour the </w:t>
      </w:r>
      <w:proofErr w:type="spellStart"/>
      <w:r w:rsidR="008D5541" w:rsidRPr="00245684">
        <w:rPr>
          <w:rFonts w:ascii="Helvetica" w:hAnsi="Helvetica" w:cs="Galliard-Roman"/>
          <w:sz w:val="20"/>
          <w:szCs w:val="20"/>
        </w:rPr>
        <w:t>sonicated</w:t>
      </w:r>
      <w:proofErr w:type="spellEnd"/>
      <w:r w:rsidR="008D5541" w:rsidRPr="00245684">
        <w:rPr>
          <w:rFonts w:ascii="Helvetica" w:hAnsi="Helvetica" w:cs="Galliard-Roman"/>
          <w:sz w:val="20"/>
          <w:szCs w:val="20"/>
        </w:rPr>
        <w:t xml:space="preserve"> cell </w:t>
      </w:r>
      <w:proofErr w:type="spellStart"/>
      <w:r w:rsidR="008D5541" w:rsidRPr="00245684">
        <w:rPr>
          <w:rFonts w:ascii="Helvetica" w:hAnsi="Helvetica" w:cs="Galliard-Roman"/>
          <w:sz w:val="20"/>
          <w:szCs w:val="20"/>
        </w:rPr>
        <w:t>lysate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into pre-chilled centrifugation</w:t>
      </w:r>
    </w:p>
    <w:p w:rsidR="00822C66" w:rsidRPr="00245684" w:rsidRDefault="008D5541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tube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and place it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on ice.</w:t>
      </w:r>
    </w:p>
    <w:p w:rsidR="00822C66" w:rsidRPr="00245684" w:rsidRDefault="008D5541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15. Centrifuge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lysate</w:t>
      </w:r>
      <w:proofErr w:type="spellEnd"/>
      <w:r w:rsidR="00822C66" w:rsidRPr="00245684">
        <w:rPr>
          <w:rFonts w:ascii="Helvetica" w:hAnsi="Helvetica" w:cs="Galliard-Roman"/>
          <w:sz w:val="20"/>
          <w:szCs w:val="20"/>
        </w:rPr>
        <w:t xml:space="preserve"> at </w:t>
      </w:r>
      <w:r w:rsidRPr="00245684">
        <w:rPr>
          <w:rFonts w:ascii="Helvetica" w:hAnsi="Helvetica" w:cs="Galliard-Roman"/>
          <w:sz w:val="20"/>
          <w:szCs w:val="20"/>
        </w:rPr>
        <w:t>16,000 rpm f</w:t>
      </w:r>
      <w:r w:rsidR="00822C66" w:rsidRPr="00245684">
        <w:rPr>
          <w:rFonts w:ascii="Helvetica" w:hAnsi="Helvetica" w:cs="Galliard-Roman"/>
          <w:sz w:val="20"/>
          <w:szCs w:val="20"/>
        </w:rPr>
        <w:t>or 30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lastRenderedPageBreak/>
        <w:t>min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using a JA-17rotor (Beckman).</w:t>
      </w:r>
    </w:p>
    <w:p w:rsidR="00822C66" w:rsidRPr="00245684" w:rsidRDefault="0021409A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16. Remove the supernatant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carefully from the centrifugation</w:t>
      </w:r>
    </w:p>
    <w:p w:rsidR="00822C66" w:rsidRPr="00245684" w:rsidRDefault="008D5541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tube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, transfer it to 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Falcon tube</w:t>
      </w:r>
      <w:r w:rsidR="00822C66" w:rsidRPr="00245684">
        <w:rPr>
          <w:rFonts w:ascii="Helvetica" w:hAnsi="Helvetica" w:cs="Galliard-Roman"/>
          <w:sz w:val="20"/>
          <w:szCs w:val="20"/>
        </w:rPr>
        <w:t>, and snap freeze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with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liquid nitrogen.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sonicated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frozen cell</w:t>
      </w:r>
    </w:p>
    <w:p w:rsidR="00822C66" w:rsidRPr="00245684" w:rsidRDefault="008D5541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extract</w:t>
      </w:r>
      <w:proofErr w:type="gramEnd"/>
      <w:r w:rsidR="00822C66" w:rsidRPr="00245684">
        <w:rPr>
          <w:rFonts w:ascii="Helvetica" w:hAnsi="Helvetica" w:cs="Galliard-Roman"/>
          <w:sz w:val="20"/>
          <w:szCs w:val="20"/>
        </w:rPr>
        <w:t xml:space="preserve"> </w:t>
      </w:r>
      <w:r w:rsidRPr="00245684">
        <w:rPr>
          <w:rFonts w:ascii="Helvetica" w:hAnsi="Helvetica" w:cs="Galliard-Roman"/>
          <w:sz w:val="20"/>
          <w:szCs w:val="20"/>
        </w:rPr>
        <w:t>is</w:t>
      </w:r>
      <w:r w:rsidR="00822C66" w:rsidRPr="00245684">
        <w:rPr>
          <w:rFonts w:ascii="Helvetica" w:hAnsi="Helvetica" w:cs="Galliard-Roman"/>
          <w:sz w:val="20"/>
          <w:szCs w:val="20"/>
        </w:rPr>
        <w:t xml:space="preserve"> stored at −80°C for future use.</w:t>
      </w:r>
    </w:p>
    <w:p w:rsidR="004A3A33" w:rsidRPr="00245684" w:rsidRDefault="004A3A33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D36258" w:rsidRPr="00245684" w:rsidRDefault="004A3A33" w:rsidP="00D36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i/>
          <w:sz w:val="20"/>
          <w:szCs w:val="20"/>
        </w:rPr>
      </w:pPr>
      <w:r w:rsidRPr="00245684">
        <w:rPr>
          <w:rFonts w:ascii="Helvetica" w:hAnsi="Helvetica" w:cs="HelveticaNeue-Condensed"/>
          <w:i/>
          <w:sz w:val="20"/>
          <w:szCs w:val="20"/>
        </w:rPr>
        <w:t xml:space="preserve">Anti-Flag M2 </w:t>
      </w:r>
      <w:proofErr w:type="spellStart"/>
      <w:r w:rsidRPr="00245684">
        <w:rPr>
          <w:rFonts w:ascii="Helvetica" w:hAnsi="Helvetica" w:cs="HelveticaNeue-Condensed"/>
          <w:i/>
          <w:sz w:val="20"/>
          <w:szCs w:val="20"/>
        </w:rPr>
        <w:t>Agarose</w:t>
      </w:r>
      <w:proofErr w:type="spellEnd"/>
      <w:r w:rsidR="00D36258" w:rsidRPr="00245684">
        <w:rPr>
          <w:rFonts w:ascii="Helvetica" w:hAnsi="Helvetica" w:cs="HelveticaNeue-Condensed"/>
          <w:i/>
          <w:sz w:val="20"/>
          <w:szCs w:val="20"/>
        </w:rPr>
        <w:t xml:space="preserve"> Beads</w:t>
      </w:r>
    </w:p>
    <w:p w:rsidR="004A3A33" w:rsidRPr="00245684" w:rsidRDefault="004A3A33" w:rsidP="00D3625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Neue-Condensed"/>
          <w:sz w:val="20"/>
          <w:szCs w:val="20"/>
        </w:rPr>
      </w:pP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1. Prior to use, 100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anti-Flag M2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agarose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beads are transferred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into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 column and the beads are washed twice with 1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of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AFC buffer without DTT.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2. The Falcon tube containing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sonicated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frozen cell extract is</w:t>
      </w:r>
    </w:p>
    <w:p w:rsidR="00822C66" w:rsidRPr="00245684" w:rsidRDefault="00822C66" w:rsidP="00822C66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thawed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by placing the tube in cold water.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3. The cell extracts are incubated with 3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benzonase nuclease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(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Novagen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cat#70746; 25 U) for 30 min at 4°C.</w:t>
      </w:r>
      <w:proofErr w:type="gramEnd"/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4. Add 10% non-ionic detergent Triton X-100 (final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concentration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of Triton X-100 should be 1%) and 150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anti-flag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M2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agarose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beads (Sigma cat#A2220) to the Falcon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tube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containing the cell extracts. Briefly mix the tube contents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by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tilting the Falcon tube upside down, then rotate the Falcon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tube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for 3 h at 4°C using a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LabQuake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shaker (Barnstead/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spellStart"/>
      <w:proofErr w:type="gramStart"/>
      <w:r w:rsidRPr="00245684">
        <w:rPr>
          <w:rFonts w:ascii="Helvetica" w:hAnsi="Helvetica" w:cs="Galliard-Roman"/>
          <w:sz w:val="20"/>
          <w:szCs w:val="20"/>
        </w:rPr>
        <w:t>Thermolyne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>, cat#59558).</w:t>
      </w:r>
      <w:proofErr w:type="gramEnd"/>
    </w:p>
    <w:p w:rsidR="004A3A33" w:rsidRPr="00245684" w:rsidRDefault="0021409A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5. Centrifuge the tube</w:t>
      </w:r>
      <w:r w:rsidR="004A3A33" w:rsidRPr="00245684">
        <w:rPr>
          <w:rFonts w:ascii="Helvetica" w:hAnsi="Helvetica" w:cs="Galliard-Roman"/>
          <w:sz w:val="20"/>
          <w:szCs w:val="20"/>
        </w:rPr>
        <w:t xml:space="preserve"> at 1,700 × </w:t>
      </w:r>
      <w:r w:rsidR="004A3A33" w:rsidRPr="00245684">
        <w:rPr>
          <w:rFonts w:ascii="Helvetica" w:hAnsi="Helvetica" w:cs="Galliard-Italic"/>
          <w:i/>
          <w:iCs/>
          <w:sz w:val="20"/>
          <w:szCs w:val="20"/>
        </w:rPr>
        <w:t xml:space="preserve">g </w:t>
      </w:r>
      <w:r w:rsidR="004A3A33" w:rsidRPr="00245684">
        <w:rPr>
          <w:rFonts w:ascii="Helvetica" w:hAnsi="Helvetica" w:cs="Galliard-Roman"/>
          <w:sz w:val="20"/>
          <w:szCs w:val="20"/>
        </w:rPr>
        <w:t xml:space="preserve">for 6 min. </w:t>
      </w:r>
      <w:proofErr w:type="gramStart"/>
      <w:r w:rsidR="004A3A33" w:rsidRPr="00245684">
        <w:rPr>
          <w:rFonts w:ascii="Helvetica" w:hAnsi="Helvetica" w:cs="Galliard-Roman"/>
          <w:sz w:val="20"/>
          <w:szCs w:val="20"/>
        </w:rPr>
        <w:t>Carefully</w:t>
      </w:r>
      <w:proofErr w:type="gramEnd"/>
      <w:r w:rsidR="004A3A33" w:rsidRPr="00245684">
        <w:rPr>
          <w:rFonts w:ascii="Helvetica" w:hAnsi="Helvetica" w:cs="Galliard-Roman"/>
          <w:sz w:val="20"/>
          <w:szCs w:val="20"/>
        </w:rPr>
        <w:t xml:space="preserve"> remove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as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much supernatant as possible, taking care not to disturb the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loose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bead pellet.</w:t>
      </w:r>
    </w:p>
    <w:p w:rsidR="004A3A33" w:rsidRPr="00245684" w:rsidRDefault="00FB6975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6.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Resuspend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the pellet</w:t>
      </w:r>
      <w:r w:rsidR="004A3A33" w:rsidRPr="00245684">
        <w:rPr>
          <w:rFonts w:ascii="Helvetica" w:hAnsi="Helvetica" w:cs="Galliard-Roman"/>
          <w:sz w:val="20"/>
          <w:szCs w:val="20"/>
        </w:rPr>
        <w:t xml:space="preserve"> in the remaining supernatant and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transfer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the beads into 0.8 × 4 cm Bio-Rad polypropylene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prep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columns (Bio-Rad cat#732-6008). Remove the bottom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outlet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plugs of the columns and allow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eluates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to drain by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gravity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flow.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7. Wash the columns five times with 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gramStart"/>
      <w:r w:rsidRPr="00245684">
        <w:rPr>
          <w:rFonts w:ascii="Helvetica" w:hAnsi="Helvetica" w:cs="Galliard-Roman"/>
          <w:sz w:val="20"/>
          <w:szCs w:val="20"/>
        </w:rPr>
        <w:t>of  AFC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working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buffer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and twice with 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TEV cleavage buffer.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8. Close the bottom outlet of the column. Cleavage is done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in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the same column by adding 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</w:t>
      </w:r>
      <w:r w:rsidR="00FB6975" w:rsidRPr="00245684">
        <w:rPr>
          <w:rFonts w:ascii="Helvetica" w:hAnsi="Helvetica" w:cs="Galliard-Roman"/>
          <w:sz w:val="20"/>
          <w:szCs w:val="20"/>
        </w:rPr>
        <w:t xml:space="preserve"> </w:t>
      </w:r>
      <w:r w:rsidRPr="00245684">
        <w:rPr>
          <w:rFonts w:ascii="Helvetica" w:hAnsi="Helvetica" w:cs="Galliard-Roman"/>
          <w:sz w:val="20"/>
          <w:szCs w:val="20"/>
        </w:rPr>
        <w:t>TEV cleavage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buffer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and 5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(50 units) of TEV protease. Close the top of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the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column with a cap.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9. The column containing the beads is rotated overnight at 4°C.</w:t>
      </w:r>
    </w:p>
    <w:p w:rsidR="00FB6975" w:rsidRPr="00245684" w:rsidRDefault="00FB6975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163E06" w:rsidRPr="00245684" w:rsidRDefault="004A3A33" w:rsidP="00163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-Condensed"/>
          <w:i/>
          <w:sz w:val="20"/>
          <w:szCs w:val="20"/>
        </w:rPr>
      </w:pPr>
      <w:proofErr w:type="spellStart"/>
      <w:r w:rsidRPr="00245684">
        <w:rPr>
          <w:rFonts w:ascii="Helvetica" w:hAnsi="Helvetica" w:cs="HelveticaNeue-Condensed"/>
          <w:i/>
          <w:sz w:val="20"/>
          <w:szCs w:val="20"/>
        </w:rPr>
        <w:t>Calmodulin-Sepharose</w:t>
      </w:r>
      <w:proofErr w:type="spellEnd"/>
      <w:r w:rsidR="00163E06" w:rsidRPr="00245684">
        <w:rPr>
          <w:rFonts w:ascii="Helvetica" w:hAnsi="Helvetica" w:cs="HelveticaNeue-Condensed"/>
          <w:i/>
          <w:sz w:val="20"/>
          <w:szCs w:val="20"/>
        </w:rPr>
        <w:t xml:space="preserve"> Beads</w:t>
      </w:r>
    </w:p>
    <w:p w:rsidR="004A3A33" w:rsidRPr="00245684" w:rsidRDefault="004A3A33" w:rsidP="00163E0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Neue-Condensed"/>
          <w:sz w:val="20"/>
          <w:szCs w:val="20"/>
        </w:rPr>
      </w:pP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1. Remove the top and bottom outlet plugs of the </w:t>
      </w:r>
      <w:r w:rsidRPr="00245684">
        <w:rPr>
          <w:rFonts w:ascii="Helvetica" w:hAnsi="Helvetica" w:cs="Arial"/>
          <w:sz w:val="20"/>
          <w:szCs w:val="20"/>
        </w:rPr>
        <w:t>column after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incubation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with TEV protease and drain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eluates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into fresh</w:t>
      </w:r>
    </w:p>
    <w:p w:rsidR="004A3A33" w:rsidRPr="00245684" w:rsidRDefault="00C22D70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column</w:t>
      </w:r>
      <w:proofErr w:type="gramEnd"/>
      <w:r w:rsidR="004A3A33" w:rsidRPr="00245684">
        <w:rPr>
          <w:rFonts w:ascii="Helvetica" w:hAnsi="Helvetica" w:cs="Galliard-Roman"/>
          <w:sz w:val="20"/>
          <w:szCs w:val="20"/>
        </w:rPr>
        <w:t>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2. One hundred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microliter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Calmodulin-Sepharose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beads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(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Amersham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Biosciences cat#17-0529-0), corresponding to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bead suspension, is transferred into a column and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washed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twice with 10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 calmodulin binding buffer.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3. Four hundred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microliters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1X TEV cleavage buffer and 1.2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spellStart"/>
      <w:proofErr w:type="gram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of 1 M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CaCl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2 are added to the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eluate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recovered after TEV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cleavage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>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4. The mixture is then transferred to the column containing the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washed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Calmodulin-Sepharose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beads. After closing the column,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rotate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for 3 h at 4°C.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>5. Remove the top and bottom plugs of the column and drain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the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eluate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by gravity flow.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6. The beads are washed four times with 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 calmodulin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lastRenderedPageBreak/>
        <w:t>binding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buffer followed by two washes with 200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of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calmodulin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wash buffer.</w:t>
      </w:r>
    </w:p>
    <w:p w:rsidR="004A3A33" w:rsidRPr="00245684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245684">
        <w:rPr>
          <w:rFonts w:ascii="Helvetica" w:hAnsi="Helvetica" w:cs="Galliard-Roman"/>
          <w:sz w:val="20"/>
          <w:szCs w:val="20"/>
        </w:rPr>
        <w:t xml:space="preserve">7. The bound proteins are eluted in six fractions of 50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μL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in a</w:t>
      </w:r>
    </w:p>
    <w:p w:rsidR="004A3A33" w:rsidRDefault="004A3A33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proofErr w:type="gramStart"/>
      <w:r w:rsidRPr="00245684">
        <w:rPr>
          <w:rFonts w:ascii="Helvetica" w:hAnsi="Helvetica" w:cs="Galliard-Roman"/>
          <w:sz w:val="20"/>
          <w:szCs w:val="20"/>
        </w:rPr>
        <w:t>fresh</w:t>
      </w:r>
      <w:proofErr w:type="gramEnd"/>
      <w:r w:rsidRPr="00245684">
        <w:rPr>
          <w:rFonts w:ascii="Helvetica" w:hAnsi="Helvetica" w:cs="Galliard-Roman"/>
          <w:sz w:val="20"/>
          <w:szCs w:val="20"/>
        </w:rPr>
        <w:t xml:space="preserve"> </w:t>
      </w:r>
      <w:proofErr w:type="spellStart"/>
      <w:r w:rsidRPr="00245684">
        <w:rPr>
          <w:rFonts w:ascii="Helvetica" w:hAnsi="Helvetica" w:cs="Galliard-Roman"/>
          <w:sz w:val="20"/>
          <w:szCs w:val="20"/>
        </w:rPr>
        <w:t>e</w:t>
      </w:r>
      <w:r w:rsidR="00C22D70" w:rsidRPr="00245684">
        <w:rPr>
          <w:rFonts w:ascii="Helvetica" w:hAnsi="Helvetica" w:cs="Galliard-Roman"/>
          <w:sz w:val="20"/>
          <w:szCs w:val="20"/>
        </w:rPr>
        <w:t>pp</w:t>
      </w:r>
      <w:r w:rsidRPr="00245684">
        <w:rPr>
          <w:rFonts w:ascii="Helvetica" w:hAnsi="Helvetica" w:cs="Galliard-Roman"/>
          <w:sz w:val="20"/>
          <w:szCs w:val="20"/>
        </w:rPr>
        <w:t>endorf</w:t>
      </w:r>
      <w:proofErr w:type="spellEnd"/>
      <w:r w:rsidRPr="00245684">
        <w:rPr>
          <w:rFonts w:ascii="Helvetica" w:hAnsi="Helvetica" w:cs="Galliard-Roman"/>
          <w:sz w:val="20"/>
          <w:szCs w:val="20"/>
        </w:rPr>
        <w:t xml:space="preserve"> tube using 1X calmodulin elution buffer.</w:t>
      </w:r>
    </w:p>
    <w:p w:rsidR="00245684" w:rsidRPr="00245684" w:rsidRDefault="00245684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B47ADF" w:rsidRDefault="0054480C" w:rsidP="00544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i/>
          <w:sz w:val="20"/>
          <w:szCs w:val="20"/>
        </w:rPr>
      </w:pPr>
      <w:r w:rsidRPr="00245684">
        <w:rPr>
          <w:rFonts w:ascii="Helvetica" w:hAnsi="Helvetica" w:cs="Galliard-Roman"/>
          <w:i/>
          <w:sz w:val="20"/>
          <w:szCs w:val="20"/>
        </w:rPr>
        <w:t>Detergent cleaning step</w:t>
      </w:r>
    </w:p>
    <w:p w:rsidR="00245684" w:rsidRPr="00245684" w:rsidRDefault="00245684" w:rsidP="0024568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i/>
          <w:sz w:val="20"/>
          <w:szCs w:val="20"/>
        </w:rPr>
      </w:pPr>
    </w:p>
    <w:p w:rsidR="00B47ADF" w:rsidRDefault="00245684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>
        <w:rPr>
          <w:rFonts w:ascii="Helvetica" w:hAnsi="Helvetica" w:cs="Galliard-Roman"/>
          <w:sz w:val="20"/>
          <w:szCs w:val="20"/>
        </w:rPr>
        <w:t>Use a protocol from “Perfect-</w:t>
      </w:r>
      <w:proofErr w:type="spellStart"/>
      <w:r>
        <w:rPr>
          <w:rFonts w:ascii="Helvetica" w:hAnsi="Helvetica" w:cs="Galliard-Roman"/>
          <w:sz w:val="20"/>
          <w:szCs w:val="20"/>
        </w:rPr>
        <w:t>FOCUS”detergent</w:t>
      </w:r>
      <w:proofErr w:type="spellEnd"/>
      <w:r>
        <w:rPr>
          <w:rFonts w:ascii="Helvetica" w:hAnsi="Helvetica" w:cs="Galliard-Roman"/>
          <w:sz w:val="20"/>
          <w:szCs w:val="20"/>
        </w:rPr>
        <w:t xml:space="preserve"> cleaning kit.</w:t>
      </w:r>
    </w:p>
    <w:p w:rsidR="00245684" w:rsidRDefault="00245684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245684" w:rsidRDefault="00245684" w:rsidP="002456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i/>
          <w:sz w:val="20"/>
          <w:szCs w:val="20"/>
        </w:rPr>
      </w:pPr>
      <w:r w:rsidRPr="00245684">
        <w:rPr>
          <w:rFonts w:ascii="Helvetica" w:hAnsi="Helvetica" w:cs="Galliard-Roman"/>
          <w:i/>
          <w:sz w:val="20"/>
          <w:szCs w:val="20"/>
        </w:rPr>
        <w:t xml:space="preserve">Sample digestion </w:t>
      </w:r>
      <w:r w:rsidR="00211D71">
        <w:rPr>
          <w:rFonts w:ascii="Helvetica" w:hAnsi="Helvetica" w:cs="Galliard-Roman"/>
          <w:i/>
          <w:sz w:val="20"/>
          <w:szCs w:val="20"/>
        </w:rPr>
        <w:t>by Trypsi</w:t>
      </w:r>
      <w:r w:rsidRPr="00245684">
        <w:rPr>
          <w:rFonts w:ascii="Helvetica" w:hAnsi="Helvetica" w:cs="Galliard-Roman"/>
          <w:i/>
          <w:sz w:val="20"/>
          <w:szCs w:val="20"/>
        </w:rPr>
        <w:t xml:space="preserve">n </w:t>
      </w:r>
    </w:p>
    <w:p w:rsidR="00245684" w:rsidRDefault="00245684" w:rsidP="0024568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Galliard-Roman"/>
          <w:i/>
          <w:sz w:val="20"/>
          <w:szCs w:val="20"/>
        </w:rPr>
      </w:pPr>
    </w:p>
    <w:p w:rsidR="00245684" w:rsidRPr="00AB0D45" w:rsidRDefault="00645B82" w:rsidP="00645B82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  <w:r w:rsidRPr="00AB0D45">
        <w:rPr>
          <w:rFonts w:ascii="Helvetica" w:hAnsi="Helvetica" w:cs="Galliard-Roman"/>
          <w:sz w:val="20"/>
          <w:szCs w:val="20"/>
        </w:rPr>
        <w:t>1. Dilute</w:t>
      </w:r>
      <w:r w:rsidR="00245684" w:rsidRPr="00AB0D45">
        <w:rPr>
          <w:rFonts w:ascii="Helvetica" w:hAnsi="Helvetica" w:cs="Galliard-Roman"/>
          <w:sz w:val="20"/>
          <w:szCs w:val="20"/>
        </w:rPr>
        <w:t xml:space="preserve"> dry sample by adding to </w:t>
      </w:r>
      <w:proofErr w:type="spellStart"/>
      <w:r w:rsidR="00245684" w:rsidRPr="00AB0D45">
        <w:rPr>
          <w:rFonts w:ascii="Helvetica" w:hAnsi="Helvetica" w:cs="Galliard-Roman"/>
          <w:sz w:val="20"/>
          <w:szCs w:val="20"/>
        </w:rPr>
        <w:t>eppendorf</w:t>
      </w:r>
      <w:proofErr w:type="spellEnd"/>
      <w:r w:rsidRPr="00AB0D45">
        <w:rPr>
          <w:rFonts w:ascii="Helvetica" w:hAnsi="Helvetica" w:cs="Galliard-Roman"/>
          <w:sz w:val="20"/>
          <w:szCs w:val="20"/>
        </w:rPr>
        <w:t xml:space="preserve"> 50 </w:t>
      </w:r>
      <w:proofErr w:type="spellStart"/>
      <w:r w:rsidRPr="00AB0D45">
        <w:rPr>
          <w:rFonts w:ascii="Helvetica" w:hAnsi="Helvetica" w:cs="Galliard-Roman"/>
          <w:sz w:val="20"/>
          <w:szCs w:val="20"/>
        </w:rPr>
        <w:t>ul</w:t>
      </w:r>
      <w:proofErr w:type="spellEnd"/>
      <w:r w:rsidRPr="00AB0D45">
        <w:rPr>
          <w:rFonts w:ascii="Helvetica" w:hAnsi="Helvetica" w:cs="Galliard-Roman"/>
          <w:sz w:val="20"/>
          <w:szCs w:val="20"/>
        </w:rPr>
        <w:t xml:space="preserve"> of digestion </w:t>
      </w:r>
      <w:proofErr w:type="gramStart"/>
      <w:r w:rsidRPr="00AB0D45">
        <w:rPr>
          <w:rFonts w:ascii="Helvetica" w:hAnsi="Helvetica" w:cs="Galliard-Roman"/>
          <w:sz w:val="20"/>
          <w:szCs w:val="20"/>
        </w:rPr>
        <w:t>buffer .</w:t>
      </w:r>
      <w:proofErr w:type="gramEnd"/>
    </w:p>
    <w:p w:rsidR="00645B82" w:rsidRPr="00AB0D45" w:rsidRDefault="00645B82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>2.Add</w:t>
      </w:r>
      <w:proofErr w:type="gramEnd"/>
      <w:r w:rsidRPr="00AB0D45">
        <w:rPr>
          <w:rFonts w:ascii="Helvetica" w:hAnsi="Helvetica"/>
          <w:sz w:val="20"/>
          <w:szCs w:val="20"/>
        </w:rPr>
        <w:t xml:space="preserve"> 0.9 </w:t>
      </w:r>
      <w:proofErr w:type="spellStart"/>
      <w:r w:rsidRPr="00AB0D45">
        <w:rPr>
          <w:rFonts w:ascii="Helvetica" w:hAnsi="Helvetica"/>
          <w:sz w:val="20"/>
          <w:szCs w:val="20"/>
        </w:rPr>
        <w:t>ul</w:t>
      </w:r>
      <w:proofErr w:type="spellEnd"/>
      <w:r w:rsidRPr="00AB0D45">
        <w:rPr>
          <w:rFonts w:ascii="Helvetica" w:hAnsi="Helvetica"/>
          <w:sz w:val="20"/>
          <w:szCs w:val="20"/>
        </w:rPr>
        <w:t xml:space="preserve"> of 100 </w:t>
      </w:r>
      <w:proofErr w:type="spellStart"/>
      <w:r w:rsidRPr="00AB0D45">
        <w:rPr>
          <w:rFonts w:ascii="Helvetica" w:hAnsi="Helvetica"/>
          <w:sz w:val="20"/>
          <w:szCs w:val="20"/>
        </w:rPr>
        <w:t>mM</w:t>
      </w:r>
      <w:proofErr w:type="spellEnd"/>
      <w:r w:rsidRPr="00AB0D45">
        <w:rPr>
          <w:rFonts w:ascii="Helvetica" w:hAnsi="Helvetica"/>
          <w:sz w:val="20"/>
          <w:szCs w:val="20"/>
        </w:rPr>
        <w:t xml:space="preserve"> TCEP-</w:t>
      </w:r>
      <w:proofErr w:type="spellStart"/>
      <w:r w:rsidRPr="00AB0D45">
        <w:rPr>
          <w:rFonts w:ascii="Helvetica" w:hAnsi="Helvetica"/>
          <w:sz w:val="20"/>
          <w:szCs w:val="20"/>
        </w:rPr>
        <w:t>HCl</w:t>
      </w:r>
      <w:proofErr w:type="spellEnd"/>
      <w:r w:rsidRPr="00AB0D45">
        <w:rPr>
          <w:rFonts w:ascii="Helvetica" w:hAnsi="Helvetica"/>
          <w:sz w:val="20"/>
          <w:szCs w:val="20"/>
        </w:rPr>
        <w:t>(</w:t>
      </w:r>
      <w:proofErr w:type="spellStart"/>
      <w:r w:rsidRPr="00AB0D45">
        <w:rPr>
          <w:rFonts w:ascii="Helvetica" w:hAnsi="Helvetica"/>
          <w:sz w:val="20"/>
          <w:szCs w:val="20"/>
        </w:rPr>
        <w:t>tris</w:t>
      </w:r>
      <w:proofErr w:type="spellEnd"/>
      <w:r w:rsidRPr="00AB0D45">
        <w:rPr>
          <w:rFonts w:ascii="Helvetica" w:hAnsi="Helvetica"/>
          <w:sz w:val="20"/>
          <w:szCs w:val="20"/>
        </w:rPr>
        <w:t>(2-carboxyethyl)</w:t>
      </w:r>
      <w:proofErr w:type="spellStart"/>
      <w:r w:rsidRPr="00AB0D45">
        <w:rPr>
          <w:rFonts w:ascii="Helvetica" w:hAnsi="Helvetica"/>
          <w:sz w:val="20"/>
          <w:szCs w:val="20"/>
        </w:rPr>
        <w:t>phosphine</w:t>
      </w:r>
      <w:proofErr w:type="spellEnd"/>
      <w:r w:rsidRPr="00AB0D45">
        <w:rPr>
          <w:rFonts w:ascii="Helvetica" w:hAnsi="Helvetica"/>
          <w:sz w:val="20"/>
          <w:szCs w:val="20"/>
        </w:rPr>
        <w:t>),final</w:t>
      </w:r>
    </w:p>
    <w:p w:rsidR="00645B82" w:rsidRPr="00AB0D45" w:rsidRDefault="00645B82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>Concentration of 2mM) for reduction to incubate at R/T for 45 min.</w:t>
      </w:r>
      <w:proofErr w:type="gramEnd"/>
    </w:p>
    <w:p w:rsidR="00645B82" w:rsidRPr="00AB0D45" w:rsidRDefault="00645B82" w:rsidP="00645B82">
      <w:pPr>
        <w:spacing w:after="0"/>
        <w:rPr>
          <w:rFonts w:ascii="Helvetica" w:hAnsi="Helvetica"/>
          <w:sz w:val="20"/>
          <w:szCs w:val="20"/>
        </w:rPr>
      </w:pPr>
      <w:r w:rsidRPr="00AB0D45">
        <w:rPr>
          <w:rFonts w:ascii="Helvetica" w:hAnsi="Helvetica"/>
          <w:sz w:val="20"/>
          <w:szCs w:val="20"/>
        </w:rPr>
        <w:t xml:space="preserve">If use </w:t>
      </w:r>
      <w:proofErr w:type="spellStart"/>
      <w:r w:rsidRPr="00AB0D45">
        <w:rPr>
          <w:rFonts w:ascii="Helvetica" w:hAnsi="Helvetica"/>
          <w:sz w:val="20"/>
          <w:szCs w:val="20"/>
        </w:rPr>
        <w:t>DTT</w:t>
      </w:r>
      <w:proofErr w:type="gramStart"/>
      <w:r w:rsidRPr="00AB0D45">
        <w:rPr>
          <w:rFonts w:ascii="Helvetica" w:hAnsi="Helvetica"/>
          <w:sz w:val="20"/>
          <w:szCs w:val="20"/>
        </w:rPr>
        <w:t>,incubate</w:t>
      </w:r>
      <w:proofErr w:type="spellEnd"/>
      <w:proofErr w:type="gramEnd"/>
      <w:r w:rsidRPr="00AB0D45">
        <w:rPr>
          <w:rFonts w:ascii="Helvetica" w:hAnsi="Helvetica"/>
          <w:sz w:val="20"/>
          <w:szCs w:val="20"/>
        </w:rPr>
        <w:t xml:space="preserve"> at 37C for 30 min.</w:t>
      </w:r>
    </w:p>
    <w:p w:rsidR="00645B82" w:rsidRPr="00AB0D45" w:rsidRDefault="00645B82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>3.Add</w:t>
      </w:r>
      <w:proofErr w:type="gramEnd"/>
      <w:r w:rsidRPr="00AB0D45">
        <w:rPr>
          <w:rFonts w:ascii="Helvetica" w:hAnsi="Helvetica"/>
          <w:sz w:val="20"/>
          <w:szCs w:val="20"/>
        </w:rPr>
        <w:t xml:space="preserve"> 1ul of 0.5 M IAM(</w:t>
      </w:r>
      <w:proofErr w:type="spellStart"/>
      <w:r w:rsidRPr="00AB0D45">
        <w:rPr>
          <w:rFonts w:ascii="Helvetica" w:hAnsi="Helvetica"/>
          <w:sz w:val="20"/>
          <w:szCs w:val="20"/>
        </w:rPr>
        <w:t>Iodoacetamide,final</w:t>
      </w:r>
      <w:proofErr w:type="spellEnd"/>
      <w:r w:rsidRPr="00AB0D45">
        <w:rPr>
          <w:rFonts w:ascii="Helvetica" w:hAnsi="Helvetica"/>
          <w:sz w:val="20"/>
          <w:szCs w:val="20"/>
        </w:rPr>
        <w:t xml:space="preserve"> concentration of 10 </w:t>
      </w:r>
      <w:proofErr w:type="spellStart"/>
      <w:r w:rsidRPr="00AB0D45">
        <w:rPr>
          <w:rFonts w:ascii="Helvetica" w:hAnsi="Helvetica"/>
          <w:sz w:val="20"/>
          <w:szCs w:val="20"/>
        </w:rPr>
        <w:t>mM</w:t>
      </w:r>
      <w:proofErr w:type="spellEnd"/>
      <w:r w:rsidRPr="00AB0D45">
        <w:rPr>
          <w:rFonts w:ascii="Helvetica" w:hAnsi="Helvetica"/>
          <w:sz w:val="20"/>
          <w:szCs w:val="20"/>
        </w:rPr>
        <w:t>)</w:t>
      </w:r>
    </w:p>
    <w:p w:rsidR="00211D71" w:rsidRPr="00AB0D45" w:rsidRDefault="00645B82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>and</w:t>
      </w:r>
      <w:proofErr w:type="gramEnd"/>
      <w:r w:rsidRPr="00AB0D45">
        <w:rPr>
          <w:rFonts w:ascii="Helvetica" w:hAnsi="Helvetica"/>
          <w:sz w:val="20"/>
          <w:szCs w:val="20"/>
        </w:rPr>
        <w:t xml:space="preserve"> incubate at dark for 40 min for alkylation.</w:t>
      </w:r>
    </w:p>
    <w:p w:rsidR="00645B82" w:rsidRPr="00AB0D45" w:rsidRDefault="00211D71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>4.Add</w:t>
      </w:r>
      <w:proofErr w:type="gramEnd"/>
      <w:r w:rsidRPr="00AB0D45">
        <w:rPr>
          <w:rFonts w:ascii="Helvetica" w:hAnsi="Helvetica"/>
          <w:sz w:val="20"/>
          <w:szCs w:val="20"/>
        </w:rPr>
        <w:t xml:space="preserve"> 70 u/mg of Trypsin to </w:t>
      </w:r>
      <w:r w:rsidR="00645B82" w:rsidRPr="00AB0D45">
        <w:rPr>
          <w:rFonts w:ascii="Helvetica" w:hAnsi="Helvetica"/>
          <w:sz w:val="20"/>
          <w:szCs w:val="20"/>
        </w:rPr>
        <w:t xml:space="preserve"> </w:t>
      </w:r>
      <w:r w:rsidRPr="00AB0D45">
        <w:rPr>
          <w:rFonts w:ascii="Helvetica" w:hAnsi="Helvetica"/>
          <w:sz w:val="20"/>
          <w:szCs w:val="20"/>
        </w:rPr>
        <w:t>sample and incubate at 37C 5 hours or</w:t>
      </w:r>
    </w:p>
    <w:p w:rsidR="00211D71" w:rsidRPr="00AB0D45" w:rsidRDefault="00211D71" w:rsidP="00645B82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AB0D45">
        <w:rPr>
          <w:rFonts w:ascii="Helvetica" w:hAnsi="Helvetica"/>
          <w:sz w:val="20"/>
          <w:szCs w:val="20"/>
        </w:rPr>
        <w:t xml:space="preserve">R/T </w:t>
      </w:r>
      <w:proofErr w:type="spellStart"/>
      <w:r w:rsidRPr="00AB0D45">
        <w:rPr>
          <w:rFonts w:ascii="Helvetica" w:hAnsi="Helvetica"/>
          <w:sz w:val="20"/>
          <w:szCs w:val="20"/>
        </w:rPr>
        <w:t>overnight.Stop</w:t>
      </w:r>
      <w:proofErr w:type="spellEnd"/>
      <w:r w:rsidRPr="00AB0D45">
        <w:rPr>
          <w:rFonts w:ascii="Helvetica" w:hAnsi="Helvetica"/>
          <w:sz w:val="20"/>
          <w:szCs w:val="20"/>
        </w:rPr>
        <w:t xml:space="preserve"> reaction by adding 1 </w:t>
      </w:r>
      <w:proofErr w:type="spellStart"/>
      <w:r w:rsidRPr="00AB0D45">
        <w:rPr>
          <w:rFonts w:ascii="Helvetica" w:hAnsi="Helvetica"/>
          <w:sz w:val="20"/>
          <w:szCs w:val="20"/>
        </w:rPr>
        <w:t>ul</w:t>
      </w:r>
      <w:proofErr w:type="spellEnd"/>
      <w:r w:rsidRPr="00AB0D45">
        <w:rPr>
          <w:rFonts w:ascii="Helvetica" w:hAnsi="Helvetica"/>
          <w:sz w:val="20"/>
          <w:szCs w:val="20"/>
        </w:rPr>
        <w:t xml:space="preserve"> of Acetic Acid to the sample.</w:t>
      </w:r>
      <w:proofErr w:type="gramEnd"/>
    </w:p>
    <w:p w:rsidR="00211D71" w:rsidRPr="00AB0D45" w:rsidRDefault="00211D71" w:rsidP="00645B82">
      <w:pPr>
        <w:spacing w:after="0"/>
        <w:rPr>
          <w:rFonts w:ascii="Helvetica" w:hAnsi="Helvetica"/>
          <w:sz w:val="20"/>
          <w:szCs w:val="20"/>
        </w:rPr>
      </w:pPr>
    </w:p>
    <w:p w:rsidR="00211D71" w:rsidRDefault="00211D71" w:rsidP="00645B82">
      <w:pPr>
        <w:spacing w:after="0"/>
        <w:rPr>
          <w:rFonts w:ascii="Helvetica" w:hAnsi="Helvetica"/>
          <w:sz w:val="20"/>
          <w:szCs w:val="20"/>
        </w:rPr>
      </w:pPr>
      <w:r w:rsidRPr="00211D71">
        <w:rPr>
          <w:b/>
          <w:i/>
        </w:rPr>
        <w:t xml:space="preserve">      </w:t>
      </w:r>
      <w:r>
        <w:rPr>
          <w:b/>
          <w:i/>
        </w:rPr>
        <w:t xml:space="preserve"> </w:t>
      </w:r>
      <w:r w:rsidRPr="00211D71">
        <w:rPr>
          <w:b/>
          <w:i/>
        </w:rPr>
        <w:t>F.</w:t>
      </w:r>
      <w:r>
        <w:t xml:space="preserve">  </w:t>
      </w:r>
      <w:r w:rsidRPr="00211D71">
        <w:rPr>
          <w:rFonts w:ascii="Helvetica" w:hAnsi="Helvetica"/>
          <w:sz w:val="20"/>
          <w:szCs w:val="20"/>
        </w:rPr>
        <w:t>Zip-Tip sample for peptide and protein analysis</w:t>
      </w:r>
      <w:r w:rsidR="00AB0D45">
        <w:rPr>
          <w:rFonts w:ascii="Helvetica" w:hAnsi="Helvetica"/>
          <w:sz w:val="20"/>
          <w:szCs w:val="20"/>
        </w:rPr>
        <w:t>.</w:t>
      </w:r>
    </w:p>
    <w:p w:rsidR="00AB0D45" w:rsidRPr="00211D71" w:rsidRDefault="00AB0D45" w:rsidP="00645B82">
      <w:pPr>
        <w:spacing w:after="0"/>
        <w:rPr>
          <w:rFonts w:ascii="Helvetica" w:hAnsi="Helvetica"/>
          <w:sz w:val="20"/>
          <w:szCs w:val="20"/>
        </w:rPr>
      </w:pPr>
    </w:p>
    <w:p w:rsidR="00211D71" w:rsidRDefault="00AB0D45" w:rsidP="00645B82">
      <w:pPr>
        <w:spacing w:after="0"/>
        <w:rPr>
          <w:rFonts w:ascii="Helvetica" w:hAnsi="Helvetica"/>
          <w:sz w:val="20"/>
          <w:szCs w:val="20"/>
        </w:rPr>
      </w:pPr>
      <w:r w:rsidRPr="00211D71">
        <w:rPr>
          <w:rFonts w:ascii="Helvetica" w:hAnsi="Helvetica"/>
          <w:sz w:val="20"/>
          <w:szCs w:val="20"/>
        </w:rPr>
        <w:t>1.</w:t>
      </w:r>
      <w:r>
        <w:rPr>
          <w:rFonts w:ascii="Helvetica" w:hAnsi="Helvetica"/>
          <w:sz w:val="20"/>
          <w:szCs w:val="20"/>
        </w:rPr>
        <w:t xml:space="preserve"> Equilibrate: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Aspirate 10 </w:t>
      </w:r>
      <w:proofErr w:type="spellStart"/>
      <w:r>
        <w:rPr>
          <w:rFonts w:ascii="Helvetica" w:hAnsi="Helvetica"/>
          <w:sz w:val="20"/>
          <w:szCs w:val="20"/>
        </w:rPr>
        <w:t>ul</w:t>
      </w:r>
      <w:proofErr w:type="spellEnd"/>
      <w:r>
        <w:rPr>
          <w:rFonts w:ascii="Helvetica" w:hAnsi="Helvetica"/>
          <w:sz w:val="20"/>
          <w:szCs w:val="20"/>
        </w:rPr>
        <w:t xml:space="preserve"> wetting solution into tip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</w:t>
      </w:r>
      <w:proofErr w:type="spellStart"/>
      <w:r>
        <w:rPr>
          <w:rFonts w:ascii="Helvetica" w:hAnsi="Helvetica"/>
          <w:sz w:val="20"/>
          <w:szCs w:val="20"/>
        </w:rPr>
        <w:t>Dispence</w:t>
      </w:r>
      <w:proofErr w:type="spellEnd"/>
      <w:r>
        <w:rPr>
          <w:rFonts w:ascii="Helvetica" w:hAnsi="Helvetica"/>
          <w:sz w:val="20"/>
          <w:szCs w:val="20"/>
        </w:rPr>
        <w:t xml:space="preserve"> to waste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Repeat twice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Aspirate equilibration solution</w:t>
      </w:r>
    </w:p>
    <w:p w:rsidR="00AB0D45" w:rsidRPr="00AB0D45" w:rsidRDefault="00AB0D45" w:rsidP="00645B82">
      <w:pPr>
        <w:spacing w:after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</w:t>
      </w:r>
      <w:proofErr w:type="spellStart"/>
      <w:r>
        <w:rPr>
          <w:rFonts w:ascii="Helvetica" w:hAnsi="Helvetica"/>
          <w:sz w:val="20"/>
          <w:szCs w:val="20"/>
        </w:rPr>
        <w:t>Dispence</w:t>
      </w:r>
      <w:proofErr w:type="spellEnd"/>
      <w:r>
        <w:rPr>
          <w:rFonts w:ascii="Helvetica" w:hAnsi="Helvetica"/>
          <w:sz w:val="20"/>
          <w:szCs w:val="20"/>
        </w:rPr>
        <w:t xml:space="preserve"> to waste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</w:t>
      </w:r>
      <w:proofErr w:type="spellStart"/>
      <w:r>
        <w:rPr>
          <w:rFonts w:ascii="Helvetica" w:hAnsi="Helvetica"/>
          <w:sz w:val="20"/>
          <w:szCs w:val="20"/>
        </w:rPr>
        <w:t>Repeate</w:t>
      </w:r>
      <w:proofErr w:type="spellEnd"/>
      <w:r>
        <w:rPr>
          <w:rFonts w:ascii="Helvetica" w:hAnsi="Helvetica"/>
          <w:sz w:val="20"/>
          <w:szCs w:val="20"/>
        </w:rPr>
        <w:t xml:space="preserve"> twice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 Bind and Wash: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Aspirate and dispense 10 </w:t>
      </w:r>
      <w:proofErr w:type="gramStart"/>
      <w:r>
        <w:rPr>
          <w:rFonts w:ascii="Helvetica" w:hAnsi="Helvetica"/>
          <w:sz w:val="20"/>
          <w:szCs w:val="20"/>
        </w:rPr>
        <w:t>cycles(</w:t>
      </w:r>
      <w:proofErr w:type="gramEnd"/>
      <w:r>
        <w:rPr>
          <w:rFonts w:ascii="Helvetica" w:hAnsi="Helvetica"/>
          <w:sz w:val="20"/>
          <w:szCs w:val="20"/>
        </w:rPr>
        <w:t>sample mixtures)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Aspirate washing solution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Dispense to waste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</w:t>
      </w:r>
      <w:proofErr w:type="spellStart"/>
      <w:r>
        <w:rPr>
          <w:rFonts w:ascii="Helvetica" w:hAnsi="Helvetica"/>
          <w:sz w:val="20"/>
          <w:szCs w:val="20"/>
        </w:rPr>
        <w:t>Repeate</w:t>
      </w:r>
      <w:proofErr w:type="spellEnd"/>
      <w:r>
        <w:rPr>
          <w:rFonts w:ascii="Helvetica" w:hAnsi="Helvetica"/>
          <w:sz w:val="20"/>
          <w:szCs w:val="20"/>
        </w:rPr>
        <w:t xml:space="preserve"> twice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3. Elution: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Dispense 10 </w:t>
      </w:r>
      <w:proofErr w:type="spellStart"/>
      <w:r>
        <w:rPr>
          <w:rFonts w:ascii="Helvetica" w:hAnsi="Helvetica"/>
          <w:sz w:val="20"/>
          <w:szCs w:val="20"/>
        </w:rPr>
        <w:t>ul</w:t>
      </w:r>
      <w:proofErr w:type="spellEnd"/>
      <w:r>
        <w:rPr>
          <w:rFonts w:ascii="Helvetica" w:hAnsi="Helvetica"/>
          <w:sz w:val="20"/>
          <w:szCs w:val="20"/>
        </w:rPr>
        <w:t xml:space="preserve"> of elution into clean </w:t>
      </w:r>
      <w:proofErr w:type="gramStart"/>
      <w:r>
        <w:rPr>
          <w:rFonts w:ascii="Helvetica" w:hAnsi="Helvetica"/>
          <w:sz w:val="20"/>
          <w:szCs w:val="20"/>
        </w:rPr>
        <w:t>vial(</w:t>
      </w:r>
      <w:proofErr w:type="spellStart"/>
      <w:proofErr w:type="gramEnd"/>
      <w:r>
        <w:rPr>
          <w:rFonts w:ascii="Helvetica" w:hAnsi="Helvetica"/>
          <w:sz w:val="20"/>
          <w:szCs w:val="20"/>
        </w:rPr>
        <w:t>standart</w:t>
      </w:r>
      <w:proofErr w:type="spellEnd"/>
      <w:r>
        <w:rPr>
          <w:rFonts w:ascii="Helvetica" w:hAnsi="Helvetica"/>
          <w:sz w:val="20"/>
          <w:szCs w:val="20"/>
        </w:rPr>
        <w:t xml:space="preserve"> pipette tip) twice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Dry the sample</w:t>
      </w:r>
    </w:p>
    <w:p w:rsidR="00AB0D45" w:rsidRDefault="00AB0D45" w:rsidP="00645B82">
      <w:pPr>
        <w:spacing w:after="0"/>
        <w:rPr>
          <w:rFonts w:ascii="Helvetica" w:hAnsi="Helvetica"/>
          <w:sz w:val="20"/>
          <w:szCs w:val="20"/>
        </w:rPr>
      </w:pPr>
    </w:p>
    <w:p w:rsidR="00AB0D45" w:rsidRPr="00211D71" w:rsidRDefault="00AB0D45" w:rsidP="00645B8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</w:t>
      </w:r>
    </w:p>
    <w:p w:rsidR="00245684" w:rsidRPr="00245684" w:rsidRDefault="00245684" w:rsidP="00645B8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i/>
          <w:sz w:val="20"/>
          <w:szCs w:val="20"/>
        </w:rPr>
      </w:pPr>
    </w:p>
    <w:p w:rsidR="004D057A" w:rsidRPr="00245684" w:rsidRDefault="004D057A" w:rsidP="00645B82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C028B0" w:rsidRPr="00245684" w:rsidRDefault="00C028B0" w:rsidP="00C028B0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C028B0" w:rsidRPr="00245684" w:rsidRDefault="00C028B0" w:rsidP="004A3A33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p w:rsidR="00245684" w:rsidRPr="00245684" w:rsidRDefault="00245684">
      <w:pPr>
        <w:autoSpaceDE w:val="0"/>
        <w:autoSpaceDN w:val="0"/>
        <w:adjustRightInd w:val="0"/>
        <w:spacing w:after="0" w:line="240" w:lineRule="auto"/>
        <w:rPr>
          <w:rFonts w:ascii="Helvetica" w:hAnsi="Helvetica" w:cs="Galliard-Roman"/>
          <w:sz w:val="20"/>
          <w:szCs w:val="20"/>
        </w:rPr>
      </w:pPr>
    </w:p>
    <w:sectPr w:rsidR="00245684" w:rsidRPr="00245684" w:rsidSect="006A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Bold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81"/>
    <w:multiLevelType w:val="hybridMultilevel"/>
    <w:tmpl w:val="66BA60A4"/>
    <w:lvl w:ilvl="0" w:tplc="E508F7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551"/>
    <w:multiLevelType w:val="hybridMultilevel"/>
    <w:tmpl w:val="CC96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66"/>
    <w:rsid w:val="000C199F"/>
    <w:rsid w:val="00163E06"/>
    <w:rsid w:val="00211D71"/>
    <w:rsid w:val="0021409A"/>
    <w:rsid w:val="00245684"/>
    <w:rsid w:val="003B7313"/>
    <w:rsid w:val="004A3A33"/>
    <w:rsid w:val="004D057A"/>
    <w:rsid w:val="0054480C"/>
    <w:rsid w:val="00637713"/>
    <w:rsid w:val="00645B82"/>
    <w:rsid w:val="006A75F5"/>
    <w:rsid w:val="00743FE2"/>
    <w:rsid w:val="00770CF4"/>
    <w:rsid w:val="007C7AAA"/>
    <w:rsid w:val="00822C66"/>
    <w:rsid w:val="008D5541"/>
    <w:rsid w:val="009B5B63"/>
    <w:rsid w:val="009E17ED"/>
    <w:rsid w:val="00AB0D45"/>
    <w:rsid w:val="00AB3D70"/>
    <w:rsid w:val="00B47ADF"/>
    <w:rsid w:val="00C028B0"/>
    <w:rsid w:val="00C22D70"/>
    <w:rsid w:val="00C57105"/>
    <w:rsid w:val="00CE4B04"/>
    <w:rsid w:val="00D36258"/>
    <w:rsid w:val="00D71E85"/>
    <w:rsid w:val="00DD2760"/>
    <w:rsid w:val="00E02F83"/>
    <w:rsid w:val="00E95A2C"/>
    <w:rsid w:val="00EB29AB"/>
    <w:rsid w:val="00F87DEE"/>
    <w:rsid w:val="00FA61D4"/>
    <w:rsid w:val="00FB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Emililab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Daiyoon</dc:creator>
  <cp:keywords/>
  <dc:description/>
  <cp:lastModifiedBy>deinekov</cp:lastModifiedBy>
  <cp:revision>2</cp:revision>
  <dcterms:created xsi:type="dcterms:W3CDTF">2014-05-07T16:26:00Z</dcterms:created>
  <dcterms:modified xsi:type="dcterms:W3CDTF">2014-05-07T16:26:00Z</dcterms:modified>
</cp:coreProperties>
</file>